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6A5" w:rsidRPr="00DA2029" w:rsidRDefault="00E01DD7" w:rsidP="00DA2029">
      <w:pPr>
        <w:snapToGrid w:val="0"/>
        <w:spacing w:line="360" w:lineRule="auto"/>
        <w:jc w:val="center"/>
        <w:rPr>
          <w:rFonts w:asciiTheme="majorEastAsia" w:eastAsiaTheme="majorEastAsia" w:hAnsiTheme="majorEastAsia" w:cs="方正小标宋_GBK"/>
          <w:b/>
          <w:sz w:val="36"/>
          <w:szCs w:val="36"/>
        </w:rPr>
      </w:pPr>
      <w:r w:rsidRPr="000F237B">
        <w:rPr>
          <w:rFonts w:asciiTheme="majorEastAsia" w:eastAsiaTheme="majorEastAsia" w:hAnsiTheme="majorEastAsia" w:cs="方正小标宋_GBK" w:hint="eastAsia"/>
          <w:b/>
          <w:sz w:val="36"/>
          <w:szCs w:val="36"/>
        </w:rPr>
        <w:t>“科创中国”</w:t>
      </w:r>
      <w:r w:rsidR="00A62222">
        <w:rPr>
          <w:rFonts w:asciiTheme="majorEastAsia" w:eastAsiaTheme="majorEastAsia" w:hAnsiTheme="majorEastAsia" w:cs="方正小标宋_GBK" w:hint="eastAsia"/>
          <w:b/>
          <w:sz w:val="36"/>
          <w:szCs w:val="36"/>
        </w:rPr>
        <w:t>新材料技术</w:t>
      </w:r>
      <w:r w:rsidRPr="000F237B">
        <w:rPr>
          <w:rFonts w:asciiTheme="majorEastAsia" w:eastAsiaTheme="majorEastAsia" w:hAnsiTheme="majorEastAsia" w:cs="方正小标宋_GBK" w:hint="eastAsia"/>
          <w:b/>
          <w:sz w:val="36"/>
          <w:szCs w:val="36"/>
        </w:rPr>
        <w:t>需求征集表</w:t>
      </w:r>
    </w:p>
    <w:tbl>
      <w:tblPr>
        <w:tblpPr w:leftFromText="181" w:rightFromText="181" w:vertAnchor="text" w:horzAnchor="margin" w:tblpXSpec="center" w:tblpY="205"/>
        <w:tblOverlap w:val="never"/>
        <w:tblW w:w="52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65"/>
        <w:gridCol w:w="2354"/>
        <w:gridCol w:w="2354"/>
        <w:gridCol w:w="2352"/>
      </w:tblGrid>
      <w:tr w:rsidR="006A36A5" w:rsidRPr="000F237B" w:rsidTr="00DA2029">
        <w:trPr>
          <w:trHeight w:val="567"/>
        </w:trPr>
        <w:tc>
          <w:tcPr>
            <w:tcW w:w="1089" w:type="pct"/>
            <w:noWrap/>
            <w:vAlign w:val="center"/>
          </w:tcPr>
          <w:p w:rsidR="006A36A5" w:rsidRPr="00431557" w:rsidRDefault="00E01DD7" w:rsidP="00511EF3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 w:cs="宋体"/>
                <w:b/>
                <w:bCs/>
                <w:sz w:val="24"/>
              </w:rPr>
            </w:pPr>
            <w:r w:rsidRPr="00431557">
              <w:rPr>
                <w:rFonts w:asciiTheme="minorEastAsia" w:eastAsiaTheme="minorEastAsia" w:hAnsiTheme="minorEastAsia" w:cs="宋体" w:hint="eastAsia"/>
                <w:b/>
                <w:bCs/>
                <w:sz w:val="24"/>
              </w:rPr>
              <w:t>企业名称</w:t>
            </w:r>
          </w:p>
        </w:tc>
        <w:tc>
          <w:tcPr>
            <w:tcW w:w="3911" w:type="pct"/>
            <w:gridSpan w:val="3"/>
            <w:noWrap/>
            <w:vAlign w:val="center"/>
          </w:tcPr>
          <w:p w:rsidR="006A36A5" w:rsidRPr="000F237B" w:rsidRDefault="006A36A5" w:rsidP="00511EF3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</w:p>
        </w:tc>
      </w:tr>
      <w:tr w:rsidR="00A62222" w:rsidRPr="000F237B" w:rsidTr="00DA2029">
        <w:trPr>
          <w:trHeight w:val="567"/>
        </w:trPr>
        <w:tc>
          <w:tcPr>
            <w:tcW w:w="1089" w:type="pct"/>
            <w:noWrap/>
            <w:vAlign w:val="center"/>
          </w:tcPr>
          <w:p w:rsidR="00A62222" w:rsidRPr="00431557" w:rsidRDefault="00277565" w:rsidP="00511EF3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 w:cs="宋体"/>
                <w:b/>
                <w:bCs/>
                <w:sz w:val="24"/>
              </w:rPr>
            </w:pPr>
            <w:r w:rsidRPr="00431557">
              <w:rPr>
                <w:rFonts w:asciiTheme="minorEastAsia" w:eastAsiaTheme="minorEastAsia" w:hAnsiTheme="minorEastAsia" w:hint="eastAsia"/>
                <w:b/>
                <w:bCs/>
                <w:sz w:val="24"/>
              </w:rPr>
              <w:t>企业技术负责人</w:t>
            </w:r>
          </w:p>
        </w:tc>
        <w:tc>
          <w:tcPr>
            <w:tcW w:w="1304" w:type="pct"/>
            <w:noWrap/>
            <w:vAlign w:val="center"/>
          </w:tcPr>
          <w:p w:rsidR="00A62222" w:rsidRPr="000F237B" w:rsidRDefault="00A62222" w:rsidP="00511EF3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</w:p>
        </w:tc>
        <w:tc>
          <w:tcPr>
            <w:tcW w:w="1304" w:type="pct"/>
            <w:vAlign w:val="center"/>
          </w:tcPr>
          <w:p w:rsidR="00A62222" w:rsidRPr="00431557" w:rsidRDefault="00A62222" w:rsidP="00511EF3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 w:cs="宋体"/>
                <w:b/>
                <w:bCs/>
                <w:sz w:val="24"/>
              </w:rPr>
            </w:pPr>
            <w:r w:rsidRPr="00431557">
              <w:rPr>
                <w:rFonts w:asciiTheme="minorEastAsia" w:eastAsiaTheme="minorEastAsia" w:hAnsiTheme="minorEastAsia" w:cs="宋体"/>
                <w:b/>
                <w:bCs/>
                <w:sz w:val="24"/>
              </w:rPr>
              <w:t>联系电话</w:t>
            </w:r>
          </w:p>
        </w:tc>
        <w:tc>
          <w:tcPr>
            <w:tcW w:w="1303" w:type="pct"/>
            <w:vAlign w:val="center"/>
          </w:tcPr>
          <w:p w:rsidR="00A62222" w:rsidRPr="000F237B" w:rsidRDefault="00A62222" w:rsidP="00511EF3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</w:p>
        </w:tc>
      </w:tr>
      <w:tr w:rsidR="00277565" w:rsidRPr="000F237B" w:rsidTr="00D612E5">
        <w:trPr>
          <w:trHeight w:val="823"/>
        </w:trPr>
        <w:tc>
          <w:tcPr>
            <w:tcW w:w="1089" w:type="pct"/>
            <w:noWrap/>
            <w:vAlign w:val="center"/>
          </w:tcPr>
          <w:p w:rsidR="00277565" w:rsidRPr="00431557" w:rsidRDefault="00277565" w:rsidP="00511EF3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 w:cs="宋体"/>
                <w:b/>
                <w:bCs/>
                <w:sz w:val="24"/>
              </w:rPr>
            </w:pPr>
            <w:r w:rsidRPr="00431557">
              <w:rPr>
                <w:rFonts w:asciiTheme="minorEastAsia" w:eastAsiaTheme="minorEastAsia" w:hAnsiTheme="minorEastAsia" w:cs="宋体" w:hint="eastAsia"/>
                <w:b/>
                <w:bCs/>
                <w:sz w:val="24"/>
              </w:rPr>
              <w:t>行业类别及主要产品</w:t>
            </w:r>
          </w:p>
        </w:tc>
        <w:tc>
          <w:tcPr>
            <w:tcW w:w="3911" w:type="pct"/>
            <w:gridSpan w:val="3"/>
            <w:noWrap/>
            <w:vAlign w:val="center"/>
          </w:tcPr>
          <w:p w:rsidR="00277565" w:rsidRPr="000F237B" w:rsidRDefault="00277565" w:rsidP="00511EF3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</w:p>
        </w:tc>
      </w:tr>
      <w:tr w:rsidR="006A36A5" w:rsidRPr="000F237B" w:rsidTr="00D612E5">
        <w:trPr>
          <w:trHeight w:val="724"/>
        </w:trPr>
        <w:tc>
          <w:tcPr>
            <w:tcW w:w="1089" w:type="pct"/>
            <w:noWrap/>
            <w:vAlign w:val="center"/>
          </w:tcPr>
          <w:p w:rsidR="006A36A5" w:rsidRPr="00431557" w:rsidRDefault="00E01DD7" w:rsidP="00511EF3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 w:cs="宋体"/>
                <w:b/>
                <w:bCs/>
                <w:sz w:val="24"/>
              </w:rPr>
            </w:pPr>
            <w:r w:rsidRPr="00431557">
              <w:rPr>
                <w:rFonts w:asciiTheme="minorEastAsia" w:eastAsiaTheme="minorEastAsia" w:hAnsiTheme="minorEastAsia" w:cs="宋体"/>
                <w:b/>
                <w:bCs/>
                <w:sz w:val="24"/>
              </w:rPr>
              <w:t>需求名称</w:t>
            </w:r>
          </w:p>
        </w:tc>
        <w:tc>
          <w:tcPr>
            <w:tcW w:w="3911" w:type="pct"/>
            <w:gridSpan w:val="3"/>
            <w:noWrap/>
            <w:vAlign w:val="center"/>
          </w:tcPr>
          <w:p w:rsidR="006A36A5" w:rsidRPr="000F237B" w:rsidRDefault="006A36A5" w:rsidP="00511EF3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</w:p>
        </w:tc>
      </w:tr>
      <w:tr w:rsidR="00277565" w:rsidRPr="000F237B" w:rsidTr="00D612E5">
        <w:trPr>
          <w:trHeight w:val="1696"/>
        </w:trPr>
        <w:tc>
          <w:tcPr>
            <w:tcW w:w="1089" w:type="pct"/>
            <w:noWrap/>
            <w:vAlign w:val="center"/>
          </w:tcPr>
          <w:p w:rsidR="00277565" w:rsidRPr="00431557" w:rsidRDefault="00277565" w:rsidP="00511EF3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 w:cs="宋体"/>
                <w:b/>
                <w:bCs/>
                <w:sz w:val="24"/>
              </w:rPr>
            </w:pPr>
            <w:r w:rsidRPr="00431557">
              <w:rPr>
                <w:rFonts w:asciiTheme="minorEastAsia" w:eastAsiaTheme="minorEastAsia" w:hAnsiTheme="minorEastAsia" w:cs="宋体" w:hint="eastAsia"/>
                <w:b/>
                <w:bCs/>
                <w:sz w:val="24"/>
              </w:rPr>
              <w:t>需求背景</w:t>
            </w:r>
          </w:p>
        </w:tc>
        <w:tc>
          <w:tcPr>
            <w:tcW w:w="3911" w:type="pct"/>
            <w:gridSpan w:val="3"/>
            <w:noWrap/>
            <w:vAlign w:val="center"/>
          </w:tcPr>
          <w:p w:rsidR="00277565" w:rsidRPr="000F237B" w:rsidRDefault="00277565" w:rsidP="00511EF3">
            <w:pPr>
              <w:adjustRightInd w:val="0"/>
              <w:snapToGrid w:val="0"/>
              <w:spacing w:line="360" w:lineRule="auto"/>
              <w:ind w:firstLineChars="50" w:firstLine="120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</w:p>
        </w:tc>
      </w:tr>
      <w:tr w:rsidR="00277565" w:rsidRPr="000F237B" w:rsidTr="00DA2029">
        <w:trPr>
          <w:trHeight w:val="1982"/>
        </w:trPr>
        <w:tc>
          <w:tcPr>
            <w:tcW w:w="1089" w:type="pct"/>
            <w:noWrap/>
            <w:vAlign w:val="center"/>
          </w:tcPr>
          <w:p w:rsidR="00277565" w:rsidRPr="00431557" w:rsidRDefault="00277565" w:rsidP="00511EF3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  <w:r w:rsidRPr="00431557">
              <w:rPr>
                <w:rFonts w:asciiTheme="minorEastAsia" w:eastAsiaTheme="minorEastAsia" w:hAnsiTheme="minorEastAsia" w:cs="宋体" w:hint="eastAsia"/>
                <w:b/>
                <w:bCs/>
                <w:sz w:val="24"/>
              </w:rPr>
              <w:t>所属新材料领域</w:t>
            </w:r>
          </w:p>
        </w:tc>
        <w:tc>
          <w:tcPr>
            <w:tcW w:w="3911" w:type="pct"/>
            <w:gridSpan w:val="3"/>
            <w:noWrap/>
            <w:vAlign w:val="center"/>
          </w:tcPr>
          <w:p w:rsidR="00F35725" w:rsidRPr="009020B3" w:rsidRDefault="00F35725" w:rsidP="00F35725">
            <w:pPr>
              <w:adjustRightInd w:val="0"/>
              <w:snapToGrid w:val="0"/>
              <w:spacing w:line="360" w:lineRule="auto"/>
              <w:rPr>
                <w:rFonts w:ascii="宋体" w:hAnsi="宋体" w:cs="Times New Roman"/>
                <w:color w:val="FF0000"/>
                <w:szCs w:val="21"/>
              </w:rPr>
            </w:pPr>
            <w:r w:rsidRPr="009020B3">
              <w:rPr>
                <w:rFonts w:ascii="宋体" w:hAnsi="宋体" w:cs="Times New Roman" w:hint="eastAsia"/>
                <w:color w:val="FF0000"/>
                <w:szCs w:val="21"/>
              </w:rPr>
              <w:t xml:space="preserve">口材料基础科学  </w:t>
            </w:r>
            <w:r w:rsidR="00FB17D0">
              <w:rPr>
                <w:rFonts w:ascii="宋体" w:hAnsi="宋体" w:cs="Times New Roman" w:hint="eastAsia"/>
                <w:color w:val="FF0000"/>
                <w:szCs w:val="21"/>
              </w:rPr>
              <w:t xml:space="preserve">     </w:t>
            </w:r>
            <w:r w:rsidRPr="009020B3">
              <w:rPr>
                <w:rFonts w:ascii="宋体" w:hAnsi="宋体" w:cs="Times New Roman" w:hint="eastAsia"/>
                <w:color w:val="FF0000"/>
                <w:szCs w:val="21"/>
              </w:rPr>
              <w:t>口材料前沿热点</w:t>
            </w:r>
            <w:r w:rsidR="00FB17D0">
              <w:rPr>
                <w:rFonts w:ascii="宋体" w:hAnsi="宋体" w:cs="Times New Roman" w:hint="eastAsia"/>
                <w:color w:val="FF0000"/>
                <w:szCs w:val="21"/>
              </w:rPr>
              <w:t xml:space="preserve">  </w:t>
            </w:r>
            <w:r w:rsidRPr="009020B3">
              <w:rPr>
                <w:rFonts w:ascii="宋体" w:hAnsi="宋体" w:cs="Times New Roman" w:hint="eastAsia"/>
                <w:color w:val="FF0000"/>
                <w:szCs w:val="21"/>
              </w:rPr>
              <w:t>口能源材料</w:t>
            </w:r>
            <w:r w:rsidR="00FB17D0">
              <w:rPr>
                <w:rFonts w:ascii="宋体" w:hAnsi="宋体" w:cs="Times New Roman" w:hint="eastAsia"/>
                <w:color w:val="FF0000"/>
                <w:szCs w:val="21"/>
              </w:rPr>
              <w:t xml:space="preserve"> </w:t>
            </w:r>
            <w:r w:rsidRPr="009020B3">
              <w:rPr>
                <w:rFonts w:ascii="宋体" w:hAnsi="宋体" w:cs="Times New Roman" w:hint="eastAsia"/>
                <w:color w:val="FF0000"/>
                <w:szCs w:val="21"/>
              </w:rPr>
              <w:t>口环境材料</w:t>
            </w:r>
          </w:p>
          <w:p w:rsidR="00F35725" w:rsidRPr="009020B3" w:rsidRDefault="00F35725" w:rsidP="00F35725">
            <w:pPr>
              <w:adjustRightInd w:val="0"/>
              <w:snapToGrid w:val="0"/>
              <w:spacing w:line="360" w:lineRule="auto"/>
              <w:rPr>
                <w:rFonts w:ascii="宋体" w:hAnsi="宋体" w:cs="Times New Roman"/>
                <w:color w:val="FF0000"/>
                <w:szCs w:val="21"/>
              </w:rPr>
            </w:pPr>
            <w:r w:rsidRPr="009020B3">
              <w:rPr>
                <w:rFonts w:ascii="宋体" w:hAnsi="宋体" w:cs="Times New Roman" w:hint="eastAsia"/>
                <w:color w:val="FF0000"/>
                <w:szCs w:val="21"/>
              </w:rPr>
              <w:t>口信息电子材料</w:t>
            </w:r>
            <w:r w:rsidR="00FB17D0">
              <w:rPr>
                <w:rFonts w:ascii="宋体" w:hAnsi="宋体" w:cs="Times New Roman" w:hint="eastAsia"/>
                <w:color w:val="FF0000"/>
                <w:szCs w:val="21"/>
              </w:rPr>
              <w:t xml:space="preserve">       </w:t>
            </w:r>
            <w:r w:rsidRPr="009020B3">
              <w:rPr>
                <w:rFonts w:ascii="宋体" w:hAnsi="宋体" w:cs="Times New Roman" w:hint="eastAsia"/>
                <w:color w:val="FF0000"/>
                <w:szCs w:val="21"/>
              </w:rPr>
              <w:t>口其他功能材料</w:t>
            </w:r>
            <w:r w:rsidR="00FB17D0">
              <w:rPr>
                <w:rFonts w:ascii="宋体" w:hAnsi="宋体" w:cs="Times New Roman" w:hint="eastAsia"/>
                <w:color w:val="FF0000"/>
                <w:szCs w:val="21"/>
              </w:rPr>
              <w:t xml:space="preserve">  </w:t>
            </w:r>
            <w:r w:rsidRPr="009020B3">
              <w:rPr>
                <w:rFonts w:ascii="宋体" w:hAnsi="宋体" w:cs="Times New Roman" w:hint="eastAsia"/>
                <w:color w:val="FF0000"/>
                <w:szCs w:val="21"/>
              </w:rPr>
              <w:t xml:space="preserve">口金属材料 口无机非金属材料  </w:t>
            </w:r>
          </w:p>
          <w:p w:rsidR="00F35725" w:rsidRDefault="00F35725" w:rsidP="00F35725">
            <w:pPr>
              <w:adjustRightInd w:val="0"/>
              <w:snapToGrid w:val="0"/>
              <w:spacing w:line="360" w:lineRule="auto"/>
              <w:rPr>
                <w:rFonts w:ascii="宋体" w:hAnsi="宋体" w:cs="Times New Roman"/>
                <w:color w:val="FF0000"/>
                <w:szCs w:val="21"/>
              </w:rPr>
            </w:pPr>
            <w:r w:rsidRPr="009020B3">
              <w:rPr>
                <w:rFonts w:ascii="宋体" w:hAnsi="宋体" w:cs="Times New Roman" w:hint="eastAsia"/>
                <w:color w:val="FF0000"/>
                <w:szCs w:val="21"/>
              </w:rPr>
              <w:t xml:space="preserve">口有机高分子材料 </w:t>
            </w:r>
            <w:r w:rsidR="00FB17D0">
              <w:rPr>
                <w:rFonts w:ascii="宋体" w:hAnsi="宋体" w:cs="Times New Roman" w:hint="eastAsia"/>
                <w:color w:val="FF0000"/>
                <w:szCs w:val="21"/>
              </w:rPr>
              <w:t xml:space="preserve">    </w:t>
            </w:r>
            <w:r w:rsidRPr="009020B3">
              <w:rPr>
                <w:rFonts w:ascii="宋体" w:hAnsi="宋体" w:cs="Times New Roman" w:hint="eastAsia"/>
                <w:color w:val="FF0000"/>
                <w:szCs w:val="21"/>
              </w:rPr>
              <w:t>口复合材料口材料失效与保护</w:t>
            </w:r>
          </w:p>
          <w:p w:rsidR="00277565" w:rsidRPr="00F35725" w:rsidRDefault="00F35725" w:rsidP="00F35725">
            <w:pPr>
              <w:adjustRightInd w:val="0"/>
              <w:snapToGrid w:val="0"/>
              <w:spacing w:line="360" w:lineRule="auto"/>
              <w:rPr>
                <w:rFonts w:ascii="宋体" w:hAnsi="宋体" w:cs="Times New Roman"/>
                <w:color w:val="FF0000"/>
                <w:szCs w:val="21"/>
              </w:rPr>
            </w:pPr>
            <w:r w:rsidRPr="009020B3">
              <w:rPr>
                <w:rFonts w:ascii="宋体" w:hAnsi="宋体" w:cs="Times New Roman" w:hint="eastAsia"/>
                <w:color w:val="FF0000"/>
                <w:szCs w:val="21"/>
              </w:rPr>
              <w:t>口材料检测与分析技术</w:t>
            </w:r>
            <w:r w:rsidR="00FB17D0">
              <w:rPr>
                <w:rFonts w:ascii="宋体" w:hAnsi="宋体" w:cs="Times New Roman" w:hint="eastAsia"/>
                <w:color w:val="FF0000"/>
                <w:szCs w:val="21"/>
              </w:rPr>
              <w:t xml:space="preserve"> </w:t>
            </w:r>
            <w:r w:rsidRPr="009020B3">
              <w:rPr>
                <w:rFonts w:ascii="宋体" w:hAnsi="宋体" w:cs="Times New Roman" w:hint="eastAsia"/>
                <w:color w:val="FF0000"/>
                <w:szCs w:val="21"/>
              </w:rPr>
              <w:t>口材料合成与加工工艺</w:t>
            </w:r>
          </w:p>
        </w:tc>
      </w:tr>
      <w:tr w:rsidR="006A36A5" w:rsidRPr="000F237B" w:rsidTr="00D612E5">
        <w:trPr>
          <w:trHeight w:val="5492"/>
        </w:trPr>
        <w:tc>
          <w:tcPr>
            <w:tcW w:w="1089" w:type="pct"/>
            <w:noWrap/>
            <w:vAlign w:val="center"/>
          </w:tcPr>
          <w:p w:rsidR="006A36A5" w:rsidRPr="00431557" w:rsidRDefault="00277565" w:rsidP="00FB17D0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 w:cs="宋体"/>
                <w:b/>
                <w:bCs/>
                <w:sz w:val="24"/>
              </w:rPr>
            </w:pPr>
            <w:r w:rsidRPr="00431557">
              <w:rPr>
                <w:rFonts w:asciiTheme="minorEastAsia" w:eastAsiaTheme="minorEastAsia" w:hAnsiTheme="minorEastAsia" w:cs="宋体" w:hint="eastAsia"/>
                <w:b/>
                <w:bCs/>
                <w:sz w:val="24"/>
              </w:rPr>
              <w:t>需求描述</w:t>
            </w:r>
            <w:r w:rsidR="00FB17D0">
              <w:rPr>
                <w:rFonts w:ascii="宋体" w:hAnsi="宋体" w:cs="Times New Roman" w:hint="eastAsia"/>
                <w:color w:val="FF0000"/>
                <w:szCs w:val="21"/>
              </w:rPr>
              <w:t>（300字左右）</w:t>
            </w:r>
          </w:p>
        </w:tc>
        <w:tc>
          <w:tcPr>
            <w:tcW w:w="3911" w:type="pct"/>
            <w:gridSpan w:val="3"/>
            <w:noWrap/>
            <w:vAlign w:val="center"/>
          </w:tcPr>
          <w:p w:rsidR="006A36A5" w:rsidRPr="000F237B" w:rsidRDefault="006A36A5" w:rsidP="00511EF3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</w:p>
        </w:tc>
      </w:tr>
    </w:tbl>
    <w:p w:rsidR="006A36A5" w:rsidRPr="000F237B" w:rsidRDefault="006A36A5" w:rsidP="00511EF3">
      <w:pPr>
        <w:spacing w:line="360" w:lineRule="auto"/>
        <w:ind w:firstLineChars="300" w:firstLine="630"/>
        <w:rPr>
          <w:rFonts w:asciiTheme="minorEastAsia" w:eastAsiaTheme="minorEastAsia" w:hAnsiTheme="minorEastAsia" w:cs="宋体"/>
        </w:rPr>
      </w:pPr>
    </w:p>
    <w:sectPr w:rsidR="006A36A5" w:rsidRPr="000F237B" w:rsidSect="00511EF3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52A3" w:rsidRDefault="00C152A3" w:rsidP="00511EF3">
      <w:r>
        <w:separator/>
      </w:r>
    </w:p>
  </w:endnote>
  <w:endnote w:type="continuationSeparator" w:id="1">
    <w:p w:rsidR="00C152A3" w:rsidRDefault="00C152A3" w:rsidP="00511E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52A3" w:rsidRDefault="00C152A3" w:rsidP="00511EF3">
      <w:r>
        <w:separator/>
      </w:r>
    </w:p>
  </w:footnote>
  <w:footnote w:type="continuationSeparator" w:id="1">
    <w:p w:rsidR="00C152A3" w:rsidRDefault="00C152A3" w:rsidP="00511E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75A9F19"/>
    <w:multiLevelType w:val="singleLevel"/>
    <w:tmpl w:val="875A9F19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ulTrailSpace/>
    <w:doNotExpandShiftReturn/>
    <w:adjustLineHeightInTable/>
    <w:useFELayout/>
  </w:compat>
  <w:rsids>
    <w:rsidRoot w:val="006A36A5"/>
    <w:rsid w:val="000F237B"/>
    <w:rsid w:val="001A70F0"/>
    <w:rsid w:val="00277565"/>
    <w:rsid w:val="00431557"/>
    <w:rsid w:val="00511EF3"/>
    <w:rsid w:val="005D4952"/>
    <w:rsid w:val="005F1575"/>
    <w:rsid w:val="006A36A5"/>
    <w:rsid w:val="00792265"/>
    <w:rsid w:val="00910626"/>
    <w:rsid w:val="00920297"/>
    <w:rsid w:val="00990BA1"/>
    <w:rsid w:val="00A62222"/>
    <w:rsid w:val="00AB4523"/>
    <w:rsid w:val="00AC416E"/>
    <w:rsid w:val="00BB65F8"/>
    <w:rsid w:val="00BF131E"/>
    <w:rsid w:val="00C152A3"/>
    <w:rsid w:val="00C83528"/>
    <w:rsid w:val="00CD113D"/>
    <w:rsid w:val="00D612E5"/>
    <w:rsid w:val="00DA2029"/>
    <w:rsid w:val="00E01DD7"/>
    <w:rsid w:val="00F35725"/>
    <w:rsid w:val="00FB17D0"/>
    <w:rsid w:val="033F39BE"/>
    <w:rsid w:val="0AFD45C0"/>
    <w:rsid w:val="103B0B7D"/>
    <w:rsid w:val="18F038ED"/>
    <w:rsid w:val="1C96255F"/>
    <w:rsid w:val="1D0168E7"/>
    <w:rsid w:val="22F525F5"/>
    <w:rsid w:val="27090CD1"/>
    <w:rsid w:val="2C2903DC"/>
    <w:rsid w:val="2EF02614"/>
    <w:rsid w:val="321A3077"/>
    <w:rsid w:val="32950E4F"/>
    <w:rsid w:val="36617E72"/>
    <w:rsid w:val="37B471A7"/>
    <w:rsid w:val="394052B2"/>
    <w:rsid w:val="39E867B1"/>
    <w:rsid w:val="3A81221E"/>
    <w:rsid w:val="44CD245C"/>
    <w:rsid w:val="4825780F"/>
    <w:rsid w:val="48BD02D9"/>
    <w:rsid w:val="4C0E478C"/>
    <w:rsid w:val="4FCB00FE"/>
    <w:rsid w:val="5C8C679B"/>
    <w:rsid w:val="5DBD11BC"/>
    <w:rsid w:val="61E1301E"/>
    <w:rsid w:val="658E121E"/>
    <w:rsid w:val="6F8A224E"/>
    <w:rsid w:val="721965E9"/>
    <w:rsid w:val="7344206E"/>
    <w:rsid w:val="76120C79"/>
    <w:rsid w:val="7A57605F"/>
    <w:rsid w:val="7D2062C1"/>
    <w:rsid w:val="7D8C1A64"/>
    <w:rsid w:val="7F035E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0F0"/>
    <w:pPr>
      <w:widowControl w:val="0"/>
      <w:jc w:val="both"/>
    </w:pPr>
    <w:rPr>
      <w:rFonts w:ascii="Calibri" w:hAnsi="Calibri" w:cs="Arial"/>
      <w:kern w:val="2"/>
      <w:sz w:val="21"/>
      <w:szCs w:val="24"/>
    </w:rPr>
  </w:style>
  <w:style w:type="paragraph" w:styleId="1">
    <w:name w:val="heading 1"/>
    <w:basedOn w:val="a"/>
    <w:next w:val="a"/>
    <w:qFormat/>
    <w:rsid w:val="001A70F0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2">
    <w:name w:val="heading 2"/>
    <w:basedOn w:val="a"/>
    <w:next w:val="a"/>
    <w:qFormat/>
    <w:rsid w:val="001A70F0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qFormat/>
    <w:rsid w:val="001A70F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511E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11EF3"/>
    <w:rPr>
      <w:rFonts w:ascii="Calibri" w:hAnsi="Calibri" w:cs="Arial"/>
      <w:kern w:val="2"/>
      <w:sz w:val="18"/>
      <w:szCs w:val="18"/>
    </w:rPr>
  </w:style>
  <w:style w:type="paragraph" w:styleId="a4">
    <w:name w:val="footer"/>
    <w:basedOn w:val="a"/>
    <w:link w:val="Char0"/>
    <w:unhideWhenUsed/>
    <w:rsid w:val="00511E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511EF3"/>
    <w:rPr>
      <w:rFonts w:ascii="Calibri" w:hAnsi="Calibri" w:cs="Arial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0E75BB76-DF5C-4798-94CD-699D71EF805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345</cp:lastModifiedBy>
  <cp:revision>5</cp:revision>
  <cp:lastPrinted>2021-03-12T05:08:00Z</cp:lastPrinted>
  <dcterms:created xsi:type="dcterms:W3CDTF">2021-08-24T03:38:00Z</dcterms:created>
  <dcterms:modified xsi:type="dcterms:W3CDTF">2021-08-24T03:57:00Z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1009446899_cloud</vt:lpwstr>
  </property>
</Properties>
</file>